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7CA5431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Pr="009865E4">
        <w:rPr>
          <w:noProof/>
          <w:color w:val="111111"/>
          <w:sz w:val="16"/>
          <w:lang w:val="fr-BE"/>
        </w:rPr>
        <w:t>sablées, sans nervure</w:t>
      </w:r>
    </w:p>
    <w:p w14:paraId="42E19099" w14:textId="4750AE20"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C933A9">
        <w:rPr>
          <w:noProof/>
          <w:color w:val="111111"/>
          <w:sz w:val="16"/>
          <w:lang w:val="fr-BE"/>
        </w:rPr>
        <w:t>violet-gris-brune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518"/>
        <w:gridCol w:w="242"/>
      </w:tblGrid>
      <w:tr w:rsidR="00686BE3" w14:paraId="3841DDB1" w14:textId="77777777" w:rsidTr="00EB76A1">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1518" w:type="dxa"/>
            <w:vAlign w:val="center"/>
          </w:tcPr>
          <w:p w14:paraId="1D3B1B07" w14:textId="487B0212" w:rsidR="00686BE3" w:rsidRDefault="00686BE3" w:rsidP="00686BE3">
            <w:r>
              <w:rPr>
                <w:sz w:val="14"/>
              </w:rPr>
              <w:t>220x52x20 mm</w:t>
            </w:r>
          </w:p>
        </w:tc>
        <w:tc>
          <w:tcPr>
            <w:tcW w:w="242" w:type="dxa"/>
            <w:vAlign w:val="center"/>
          </w:tcPr>
          <w:p w14:paraId="7F88A57E" w14:textId="77777777" w:rsidR="00686BE3" w:rsidRDefault="00686BE3" w:rsidP="00686BE3"/>
        </w:tc>
      </w:tr>
      <w:tr w:rsidR="00686BE3" w14:paraId="10A5110D" w14:textId="77777777" w:rsidTr="00EB76A1">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1518" w:type="dxa"/>
            <w:vAlign w:val="center"/>
          </w:tcPr>
          <w:p w14:paraId="7E26AB44" w14:textId="44FDA49E" w:rsidR="00686BE3" w:rsidRPr="00E61D8E" w:rsidRDefault="00686BE3" w:rsidP="00686BE3">
            <w:pPr>
              <w:rPr>
                <w:sz w:val="14"/>
              </w:rPr>
            </w:pPr>
            <w:r>
              <w:rPr>
                <w:sz w:val="14"/>
              </w:rPr>
              <w:t>68</w:t>
            </w:r>
          </w:p>
        </w:tc>
        <w:tc>
          <w:tcPr>
            <w:tcW w:w="242" w:type="dxa"/>
            <w:vAlign w:val="center"/>
          </w:tcPr>
          <w:p w14:paraId="2C854B43" w14:textId="77777777" w:rsidR="00686BE3" w:rsidRDefault="00686BE3" w:rsidP="00686BE3"/>
        </w:tc>
      </w:tr>
      <w:tr w:rsidR="00686BE3" w14:paraId="3101F1F5" w14:textId="77777777" w:rsidTr="00EB76A1">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1518" w:type="dxa"/>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242" w:type="dxa"/>
            <w:vAlign w:val="center"/>
          </w:tcPr>
          <w:p w14:paraId="35A90A6E" w14:textId="77777777" w:rsidR="00686BE3" w:rsidRDefault="00686BE3" w:rsidP="00686BE3"/>
        </w:tc>
      </w:tr>
      <w:tr w:rsidR="00686BE3" w14:paraId="71A314B9" w14:textId="77777777" w:rsidTr="00EB76A1">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1518" w:type="dxa"/>
            <w:vAlign w:val="center"/>
          </w:tcPr>
          <w:p w14:paraId="49FFEDA6" w14:textId="77777777" w:rsidR="00686BE3" w:rsidRDefault="00686BE3" w:rsidP="00686BE3">
            <w:r>
              <w:rPr>
                <w:sz w:val="14"/>
              </w:rPr>
              <w:t>1900 Kg/m³ (+/- 20%)</w:t>
            </w:r>
          </w:p>
        </w:tc>
        <w:tc>
          <w:tcPr>
            <w:tcW w:w="242" w:type="dxa"/>
            <w:vAlign w:val="center"/>
          </w:tcPr>
          <w:p w14:paraId="7A4CDC0F" w14:textId="77777777" w:rsidR="00686BE3" w:rsidRDefault="00686BE3" w:rsidP="00686BE3"/>
        </w:tc>
      </w:tr>
      <w:tr w:rsidR="00686BE3" w14:paraId="231957B1" w14:textId="77777777" w:rsidTr="00EB76A1">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1518" w:type="dxa"/>
            <w:vAlign w:val="center"/>
          </w:tcPr>
          <w:p w14:paraId="4A366691" w14:textId="7607875A" w:rsidR="00686BE3" w:rsidRDefault="00686BE3" w:rsidP="00686BE3">
            <w:r>
              <w:rPr>
                <w:sz w:val="14"/>
              </w:rPr>
              <w:t xml:space="preserve">&lt; </w:t>
            </w:r>
            <w:r w:rsidR="004D1C1B">
              <w:rPr>
                <w:sz w:val="14"/>
              </w:rPr>
              <w:t>12</w:t>
            </w:r>
            <w:r>
              <w:rPr>
                <w:sz w:val="14"/>
              </w:rPr>
              <w:t>%</w:t>
            </w:r>
          </w:p>
        </w:tc>
        <w:tc>
          <w:tcPr>
            <w:tcW w:w="242" w:type="dxa"/>
            <w:vAlign w:val="center"/>
          </w:tcPr>
          <w:p w14:paraId="2409B2B4" w14:textId="77777777" w:rsidR="00686BE3" w:rsidRDefault="00686BE3" w:rsidP="00686BE3"/>
        </w:tc>
      </w:tr>
      <w:tr w:rsidR="00686BE3" w14:paraId="5DA0CD13" w14:textId="77777777" w:rsidTr="00EB76A1">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1518" w:type="dxa"/>
            <w:vAlign w:val="center"/>
          </w:tcPr>
          <w:p w14:paraId="7C8433F9" w14:textId="2474B45A" w:rsidR="00686BE3" w:rsidRDefault="004D1C1B" w:rsidP="00686BE3">
            <w:r w:rsidRPr="001B266C">
              <w:rPr>
                <w:sz w:val="14"/>
              </w:rPr>
              <w:t>&lt; 4 kg/(m² . min ) IW3</w:t>
            </w:r>
          </w:p>
        </w:tc>
        <w:tc>
          <w:tcPr>
            <w:tcW w:w="242" w:type="dxa"/>
            <w:vAlign w:val="center"/>
          </w:tcPr>
          <w:p w14:paraId="76CAD02A" w14:textId="77777777" w:rsidR="00686BE3" w:rsidRDefault="00686BE3" w:rsidP="00686BE3"/>
        </w:tc>
      </w:tr>
      <w:tr w:rsidR="00686BE3" w14:paraId="0D647D36" w14:textId="77777777" w:rsidTr="00EB76A1">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1518" w:type="dxa"/>
            <w:vAlign w:val="center"/>
          </w:tcPr>
          <w:p w14:paraId="71646F62" w14:textId="327CC3DE" w:rsidR="00686BE3" w:rsidRDefault="00686BE3" w:rsidP="00686BE3">
            <w:r>
              <w:rPr>
                <w:sz w:val="14"/>
              </w:rPr>
              <w:t>µ = 5/10</w:t>
            </w:r>
          </w:p>
        </w:tc>
        <w:tc>
          <w:tcPr>
            <w:tcW w:w="242" w:type="dxa"/>
            <w:vAlign w:val="center"/>
          </w:tcPr>
          <w:p w14:paraId="3511F804" w14:textId="77777777" w:rsidR="00686BE3" w:rsidRDefault="00686BE3" w:rsidP="00686BE3"/>
        </w:tc>
      </w:tr>
      <w:tr w:rsidR="00686BE3" w14:paraId="3C370A8F" w14:textId="77777777" w:rsidTr="00EB76A1">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1518" w:type="dxa"/>
            <w:vAlign w:val="center"/>
          </w:tcPr>
          <w:p w14:paraId="7CDB8650" w14:textId="473F0CF0" w:rsidR="00686BE3" w:rsidRDefault="00686BE3" w:rsidP="00686BE3">
            <w:r>
              <w:rPr>
                <w:sz w:val="14"/>
              </w:rPr>
              <w:t>0,</w:t>
            </w:r>
            <w:r w:rsidR="004D1C1B">
              <w:rPr>
                <w:sz w:val="14"/>
              </w:rPr>
              <w:t>60</w:t>
            </w:r>
            <w:r>
              <w:rPr>
                <w:sz w:val="14"/>
              </w:rPr>
              <w:t xml:space="preserve"> W/</w:t>
            </w:r>
            <w:proofErr w:type="spellStart"/>
            <w:r>
              <w:rPr>
                <w:sz w:val="14"/>
              </w:rPr>
              <w:t>mK</w:t>
            </w:r>
            <w:proofErr w:type="spellEnd"/>
            <w:r>
              <w:rPr>
                <w:sz w:val="14"/>
              </w:rPr>
              <w:t xml:space="preserve"> (tableau 1 EN1745)</w:t>
            </w:r>
          </w:p>
        </w:tc>
        <w:tc>
          <w:tcPr>
            <w:tcW w:w="242" w:type="dxa"/>
            <w:vAlign w:val="center"/>
          </w:tcPr>
          <w:p w14:paraId="0CBCA5F3" w14:textId="77777777" w:rsidR="00686BE3" w:rsidRDefault="00686BE3" w:rsidP="00686BE3"/>
        </w:tc>
      </w:tr>
      <w:tr w:rsidR="00686BE3" w:rsidRPr="00EB76A1" w14:paraId="4DA7E49A" w14:textId="77777777" w:rsidTr="00EB76A1">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1518"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42" w:type="dxa"/>
            <w:vAlign w:val="center"/>
          </w:tcPr>
          <w:p w14:paraId="0328C205" w14:textId="77777777" w:rsidR="00686BE3" w:rsidRPr="00686BE3" w:rsidRDefault="00686BE3" w:rsidP="00686BE3">
            <w:pPr>
              <w:rPr>
                <w:lang w:val="fr-BE"/>
              </w:rPr>
            </w:pPr>
          </w:p>
        </w:tc>
      </w:tr>
      <w:tr w:rsidR="00686BE3" w14:paraId="2B559B8F" w14:textId="77777777" w:rsidTr="00EB76A1">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1518" w:type="dxa"/>
            <w:vAlign w:val="center"/>
          </w:tcPr>
          <w:p w14:paraId="52EB5772" w14:textId="56128249" w:rsidR="00686BE3" w:rsidRDefault="00686BE3" w:rsidP="00686BE3">
            <w:r w:rsidRPr="009865E4">
              <w:rPr>
                <w:sz w:val="14"/>
                <w:lang w:val="fr-BE"/>
              </w:rPr>
              <w:t>Classe S2</w:t>
            </w:r>
          </w:p>
        </w:tc>
        <w:tc>
          <w:tcPr>
            <w:tcW w:w="242" w:type="dxa"/>
            <w:vAlign w:val="center"/>
          </w:tcPr>
          <w:p w14:paraId="298696D8" w14:textId="77777777" w:rsidR="00686BE3" w:rsidRDefault="00686BE3" w:rsidP="00686BE3"/>
        </w:tc>
      </w:tr>
      <w:tr w:rsidR="00686BE3" w14:paraId="18BB978A" w14:textId="77777777" w:rsidTr="00EB76A1">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1518" w:type="dxa"/>
            <w:vAlign w:val="center"/>
          </w:tcPr>
          <w:p w14:paraId="6B7858EF" w14:textId="366E1868" w:rsidR="00686BE3" w:rsidRDefault="00686BE3" w:rsidP="00686BE3">
            <w:r w:rsidRPr="009865E4">
              <w:rPr>
                <w:sz w:val="14"/>
                <w:lang w:val="fr-BE"/>
              </w:rPr>
              <w:t>Classe A1</w:t>
            </w:r>
          </w:p>
        </w:tc>
        <w:tc>
          <w:tcPr>
            <w:tcW w:w="242"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62FC56C6" w:rsidR="00686BE3" w:rsidRPr="001566D4" w:rsidRDefault="00464364" w:rsidP="00686BE3">
            <w:pPr>
              <w:spacing w:line="360" w:lineRule="auto"/>
            </w:pPr>
            <w:r>
              <w:rPr>
                <w:sz w:val="14"/>
              </w:rPr>
              <w:t>IC &lt; 10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EB76A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EB76A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EB76A1"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F7CBDC5" w:rsidR="0003508B" w:rsidRPr="00EB76A1" w:rsidRDefault="004D1C1B" w:rsidP="00AA300B">
            <w:pPr>
              <w:spacing w:line="360" w:lineRule="auto"/>
              <w:rPr>
                <w:sz w:val="14"/>
                <w:lang w:val="fr-BE"/>
              </w:rPr>
            </w:pPr>
            <w:r w:rsidRPr="00EB76A1">
              <w:rPr>
                <w:sz w:val="14"/>
                <w:lang w:val="fr-BE"/>
              </w:rPr>
              <w:t>&lt; 4 kg/(m² . min) classe IW3</w:t>
            </w:r>
            <w:r w:rsidR="00693120" w:rsidRPr="00EB76A1">
              <w:rPr>
                <w:sz w:val="14"/>
                <w:lang w:val="fr-BE"/>
              </w:rPr>
              <w:t xml:space="preserve"> (absorption </w:t>
            </w:r>
            <w:proofErr w:type="spellStart"/>
            <w:r w:rsidR="00693120" w:rsidRPr="00EB76A1">
              <w:rPr>
                <w:sz w:val="14"/>
                <w:lang w:val="fr-BE"/>
              </w:rPr>
              <w:t>moderée</w:t>
            </w:r>
            <w:proofErr w:type="spellEnd"/>
            <w:r w:rsidR="00693120" w:rsidRPr="00EB76A1">
              <w:rPr>
                <w:sz w:val="14"/>
                <w:lang w:val="fr-BE"/>
              </w:rPr>
              <w:t>)</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08700B36"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4D1C1B">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B76A1">
                            <w:fldChar w:fldCharType="begin"/>
                          </w:r>
                          <w:r w:rsidR="00EB76A1" w:rsidRPr="00EB76A1">
                            <w:rPr>
                              <w:lang w:val="nl-BE"/>
                            </w:rPr>
                            <w:instrText xml:space="preserve"> HYPERLINK "http://www.brickz.world" </w:instrText>
                          </w:r>
                          <w:r w:rsidR="00EB76A1">
                            <w:fldChar w:fldCharType="separate"/>
                          </w:r>
                          <w:r w:rsidR="007E09BD" w:rsidRPr="004201F4">
                            <w:rPr>
                              <w:rStyle w:val="Hyperlink"/>
                              <w:rFonts w:ascii="Myriad Pro"/>
                              <w:b/>
                              <w:color w:val="auto"/>
                              <w:sz w:val="13"/>
                              <w:u w:val="none"/>
                              <w:lang w:val="nl-BE"/>
                            </w:rPr>
                            <w:t>www.brickz.world</w:t>
                          </w:r>
                          <w:r w:rsidR="00EB76A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B76A1">
                      <w:fldChar w:fldCharType="begin"/>
                    </w:r>
                    <w:r w:rsidR="00EB76A1" w:rsidRPr="00EB76A1">
                      <w:rPr>
                        <w:lang w:val="nl-BE"/>
                      </w:rPr>
                      <w:instrText xml:space="preserve"> HYPERLINK "http://www.brickz.world" </w:instrText>
                    </w:r>
                    <w:r w:rsidR="00EB76A1">
                      <w:fldChar w:fldCharType="separate"/>
                    </w:r>
                    <w:r w:rsidR="007E09BD" w:rsidRPr="004201F4">
                      <w:rPr>
                        <w:rStyle w:val="Hyperlink"/>
                        <w:rFonts w:ascii="Myriad Pro"/>
                        <w:b/>
                        <w:color w:val="auto"/>
                        <w:sz w:val="13"/>
                        <w:u w:val="none"/>
                        <w:lang w:val="nl-BE"/>
                      </w:rPr>
                      <w:t>www.brickz.world</w:t>
                    </w:r>
                    <w:r w:rsidR="00EB76A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632DB0F"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702</w:t>
                          </w:r>
                          <w:r w:rsidR="00C933A9">
                            <w:rPr>
                              <w:noProof/>
                              <w:color w:val="FFFFFF" w:themeColor="background1"/>
                              <w:sz w:val="36"/>
                              <w:szCs w:val="36"/>
                            </w:rPr>
                            <w:t>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632DB0F"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702</w:t>
                    </w:r>
                    <w:r w:rsidR="00C933A9">
                      <w:rPr>
                        <w:noProof/>
                        <w:color w:val="FFFFFF" w:themeColor="background1"/>
                        <w:sz w:val="36"/>
                        <w:szCs w:val="36"/>
                      </w:rPr>
                      <w:t>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1C1B"/>
    <w:rsid w:val="004D336A"/>
    <w:rsid w:val="004D54FD"/>
    <w:rsid w:val="004F01B8"/>
    <w:rsid w:val="004F626C"/>
    <w:rsid w:val="005A7731"/>
    <w:rsid w:val="005C795D"/>
    <w:rsid w:val="005E42CE"/>
    <w:rsid w:val="0060150F"/>
    <w:rsid w:val="00606DCB"/>
    <w:rsid w:val="00636CAE"/>
    <w:rsid w:val="00652CCE"/>
    <w:rsid w:val="00677BB5"/>
    <w:rsid w:val="00686BE3"/>
    <w:rsid w:val="00693120"/>
    <w:rsid w:val="006F3F38"/>
    <w:rsid w:val="00790A39"/>
    <w:rsid w:val="007942F0"/>
    <w:rsid w:val="007A4DE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B76A1"/>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2022-03-31T07:43:00Z</cp:lastPrinted>
  <dcterms:created xsi:type="dcterms:W3CDTF">2022-06-30T11:30:00Z</dcterms:created>
  <dcterms:modified xsi:type="dcterms:W3CDTF">2022-07-04T10:03:00Z</dcterms:modified>
</cp:coreProperties>
</file>